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B6D2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TimesNewRoman,BoldItalic" w:eastAsia="TimesNewRoman" w:hAnsi="TimesNewRoman,BoldItalic" w:cs="TimesNewRoman,BoldItalic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TimesNewRoman,BoldItalic" w:eastAsia="TimesNewRoman" w:hAnsi="TimesNewRoman,BoldItalic" w:cs="TimesNewRoman,BoldItalic"/>
          <w:b/>
          <w:bCs/>
          <w:i/>
          <w:iCs/>
          <w:kern w:val="0"/>
          <w:sz w:val="24"/>
          <w:szCs w:val="24"/>
          <w:lang w:eastAsia="it-IT"/>
          <w14:ligatures w14:val="none"/>
        </w:rPr>
        <w:t>(Per il dirigente dell’ufficio)</w:t>
      </w:r>
    </w:p>
    <w:p w14:paraId="70EE3E26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Calibri"/>
          <w:kern w:val="0"/>
          <w:sz w:val="24"/>
          <w:szCs w:val="24"/>
          <w:lang w:eastAsia="it-IT"/>
          <w14:ligatures w14:val="none"/>
        </w:rPr>
      </w:pPr>
    </w:p>
    <w:p w14:paraId="7ED329EB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Times New Roman" w:eastAsia="TimesNewRoman" w:hAnsi="Times New Roman" w:cs="Calibri"/>
          <w:kern w:val="0"/>
          <w:sz w:val="24"/>
          <w:szCs w:val="24"/>
          <w:lang w:eastAsia="it-IT"/>
          <w14:ligatures w14:val="none"/>
        </w:rPr>
        <w:t>Il/La sottoscritto/a _______________________ in qualità di _______________________________</w:t>
      </w:r>
    </w:p>
    <w:p w14:paraId="05FC0ECA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Calibri"/>
          <w:kern w:val="0"/>
          <w:sz w:val="24"/>
          <w:szCs w:val="24"/>
          <w:lang w:eastAsia="it-IT"/>
          <w14:ligatures w14:val="none"/>
        </w:rPr>
      </w:pPr>
    </w:p>
    <w:p w14:paraId="31D01CF2" w14:textId="5B43BD70" w:rsidR="005A4424" w:rsidRPr="005A4424" w:rsidRDefault="005A4424" w:rsidP="005A4424">
      <w:pPr>
        <w:widowControl w:val="0"/>
        <w:spacing w:after="120" w:line="276" w:lineRule="auto"/>
        <w:jc w:val="both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- Vista la delibera del Consiglio di Presidenza della Giustizia Tributaria n. </w:t>
      </w:r>
      <w:r w:rsidR="001A4961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917</w:t>
      </w: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del</w:t>
      </w:r>
      <w:r w:rsidR="001A4961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21.07.2026</w:t>
      </w: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relativa all’interpello per la nomina dei </w:t>
      </w:r>
      <w:r w:rsidRPr="005A4424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componenti della commissione del concorso per esami a n. 180 posti di magistrato tributario </w:t>
      </w:r>
      <w:r w:rsidRPr="005A442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indetto con Decreto del Direttore Generale della Giustizia Tributaria del 01.07.2026 – GURI - IV Serie Speciale Concorsi ed Esami n. 51 del 07.07.2026;</w:t>
      </w:r>
    </w:p>
    <w:p w14:paraId="675C1700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16"/>
          <w:szCs w:val="16"/>
          <w:lang w:eastAsia="it-IT"/>
          <w14:ligatures w14:val="none"/>
        </w:rPr>
      </w:pPr>
    </w:p>
    <w:p w14:paraId="6B02670D" w14:textId="29F2EC33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- Preso atto delle cause di esclusione dall’interpello</w:t>
      </w:r>
    </w:p>
    <w:p w14:paraId="56384C04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Calibri"/>
          <w:kern w:val="0"/>
          <w:sz w:val="16"/>
          <w:szCs w:val="16"/>
          <w:lang w:eastAsia="it-IT"/>
          <w14:ligatures w14:val="none"/>
        </w:rPr>
      </w:pPr>
    </w:p>
    <w:p w14:paraId="48C91DAE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Calibri"/>
          <w:kern w:val="0"/>
          <w:sz w:val="16"/>
          <w:szCs w:val="16"/>
          <w:lang w:eastAsia="it-IT"/>
          <w14:ligatures w14:val="none"/>
        </w:rPr>
        <w:sectPr w:rsidR="005A4424" w:rsidRPr="005A4424" w:rsidSect="005A4424">
          <w:headerReference w:type="default" r:id="rId8"/>
          <w:footerReference w:type="default" r:id="rId9"/>
          <w:pgSz w:w="11906" w:h="16838"/>
          <w:pgMar w:top="766" w:right="1134" w:bottom="1021" w:left="1134" w:header="709" w:footer="709" w:gutter="0"/>
          <w:cols w:space="720"/>
          <w:formProt w:val="0"/>
          <w:docGrid w:linePitch="360"/>
        </w:sectPr>
      </w:pPr>
    </w:p>
    <w:p w14:paraId="66846916" w14:textId="77777777" w:rsid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DICHIARA</w:t>
      </w:r>
      <w:r w:rsidRPr="005A4424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it-IT"/>
          <w14:ligatures w14:val="none"/>
        </w:rPr>
        <w:footnoteReference w:id="1"/>
      </w:r>
    </w:p>
    <w:p w14:paraId="57E3B90E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16"/>
          <w:szCs w:val="16"/>
          <w:lang w:eastAsia="it-IT"/>
          <w14:ligatures w14:val="none"/>
        </w:rPr>
      </w:pPr>
    </w:p>
    <w:p w14:paraId="563F2FA4" w14:textId="77777777" w:rsidR="005A4424" w:rsidRPr="005A4424" w:rsidRDefault="005A4424" w:rsidP="005A44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 xml:space="preserve">che il dott./la dott.ssa _________________________ </w:t>
      </w:r>
      <w:r w:rsidRPr="005A4424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non è impegnato/a </w:t>
      </w:r>
      <w:r w:rsidRPr="005A4424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>in procedimenti, processi o affari di particolare complessità e delicatezza tali che l’allontanamento possa pregiudicarne gravemente la trattazione, ovvero ritardarne in maniera rilevante la definizione;</w:t>
      </w:r>
    </w:p>
    <w:p w14:paraId="51139373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NewRoman" w:hAnsi="Calibri" w:cs="Calibri"/>
          <w:i/>
          <w:iCs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i/>
          <w:iCs/>
          <w:kern w:val="0"/>
          <w:sz w:val="24"/>
          <w:szCs w:val="24"/>
          <w:lang w:eastAsia="it-IT"/>
          <w14:ligatures w14:val="none"/>
        </w:rPr>
        <w:t>oppure</w:t>
      </w:r>
    </w:p>
    <w:p w14:paraId="770C79B1" w14:textId="77777777" w:rsidR="005A4424" w:rsidRPr="005A4424" w:rsidRDefault="005A4424" w:rsidP="005A44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 xml:space="preserve">che il dott./la dott.ssa _________________________ </w:t>
      </w:r>
      <w:r w:rsidRPr="005A4424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è impegnato/a </w:t>
      </w:r>
      <w:r w:rsidRPr="005A4424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 xml:space="preserve">in procedimenti, processi o affari di particolare complessità e delicatezza tali che l’allontanamento possa pregiudicarne gravemente la trattazione, ovvero ritardarne in maniera rilevante la definizione; </w:t>
      </w:r>
    </w:p>
    <w:p w14:paraId="34A5701D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16"/>
          <w:szCs w:val="16"/>
          <w:lang w:eastAsia="it-IT"/>
          <w14:ligatures w14:val="none"/>
        </w:rPr>
      </w:pPr>
    </w:p>
    <w:p w14:paraId="49CAE944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per i seguenti motivi:</w:t>
      </w:r>
    </w:p>
    <w:p w14:paraId="0863C2A7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62F3830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0C8B7A22" w14:textId="77777777" w:rsidR="005A4424" w:rsidRPr="005A4424" w:rsidRDefault="005A4424" w:rsidP="005A4424">
      <w:pPr>
        <w:autoSpaceDE w:val="0"/>
        <w:autoSpaceDN w:val="0"/>
        <w:adjustRightInd w:val="0"/>
        <w:spacing w:after="0" w:line="36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  <w:r w:rsidRPr="005A4424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</w:t>
      </w:r>
    </w:p>
    <w:p w14:paraId="5DD92505" w14:textId="77777777" w:rsidR="005A4424" w:rsidRPr="005A4424" w:rsidRDefault="005A4424" w:rsidP="005A442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5A4424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  (Luogo e data)                                                                                                                     (FIRMA)</w:t>
      </w:r>
    </w:p>
    <w:p w14:paraId="6E6E1345" w14:textId="77777777" w:rsidR="005A4424" w:rsidRPr="005A4424" w:rsidRDefault="005A4424" w:rsidP="005A442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</w:p>
    <w:p w14:paraId="00C058C6" w14:textId="78F5D66B" w:rsidR="005A4424" w:rsidRPr="005A4424" w:rsidRDefault="005A4424" w:rsidP="005A442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  <w:sectPr w:rsidR="005A4424" w:rsidRPr="005A4424" w:rsidSect="005A4424">
          <w:footnotePr>
            <w:numRestart w:val="eachSect"/>
          </w:footnotePr>
          <w:type w:val="continuous"/>
          <w:pgSz w:w="11906" w:h="16838"/>
          <w:pgMar w:top="766" w:right="1134" w:bottom="1021" w:left="1134" w:header="709" w:footer="709" w:gutter="0"/>
          <w:cols w:space="720"/>
          <w:formProt w:val="0"/>
          <w:docGrid w:linePitch="360"/>
        </w:sectPr>
      </w:pPr>
      <w:r w:rsidRPr="005A4424"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  <w:t>Allega fotocopia del documento d’identità ovvero, in alternativa, procede alla firma digitale in formato PADES</w:t>
      </w:r>
      <w:r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  <w:t>.</w:t>
      </w:r>
    </w:p>
    <w:p w14:paraId="5F008789" w14:textId="10F04722" w:rsidR="005C21DB" w:rsidRPr="005A4424" w:rsidRDefault="005C21DB" w:rsidP="005A4424"/>
    <w:sectPr w:rsidR="005C21DB" w:rsidRPr="005A442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940D" w14:textId="77777777" w:rsidR="00283A12" w:rsidRDefault="00283A12" w:rsidP="0004215D">
      <w:pPr>
        <w:spacing w:after="0" w:line="240" w:lineRule="auto"/>
      </w:pPr>
      <w:r>
        <w:separator/>
      </w:r>
    </w:p>
  </w:endnote>
  <w:endnote w:type="continuationSeparator" w:id="0">
    <w:p w14:paraId="24A4AB93" w14:textId="77777777" w:rsidR="00283A12" w:rsidRDefault="00283A12" w:rsidP="0004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228309"/>
      <w:docPartObj>
        <w:docPartGallery w:val="Page Numbers (Bottom of Page)"/>
        <w:docPartUnique/>
      </w:docPartObj>
    </w:sdtPr>
    <w:sdtEndPr/>
    <w:sdtContent>
      <w:p w14:paraId="2164B4F4" w14:textId="77777777" w:rsidR="005A4424" w:rsidRDefault="005A44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F7ECB1C" w14:textId="77777777" w:rsidR="005A4424" w:rsidRDefault="005A4424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AC54" w14:textId="77777777" w:rsidR="00283A12" w:rsidRDefault="00283A12" w:rsidP="0004215D">
      <w:pPr>
        <w:spacing w:after="0" w:line="240" w:lineRule="auto"/>
      </w:pPr>
      <w:r>
        <w:separator/>
      </w:r>
    </w:p>
  </w:footnote>
  <w:footnote w:type="continuationSeparator" w:id="0">
    <w:p w14:paraId="0118AAE0" w14:textId="77777777" w:rsidR="00283A12" w:rsidRDefault="00283A12" w:rsidP="0004215D">
      <w:pPr>
        <w:spacing w:after="0" w:line="240" w:lineRule="auto"/>
      </w:pPr>
      <w:r>
        <w:continuationSeparator/>
      </w:r>
    </w:p>
  </w:footnote>
  <w:footnote w:id="1">
    <w:p w14:paraId="6C57E801" w14:textId="52EB36DC" w:rsidR="005A4424" w:rsidRPr="005A4424" w:rsidRDefault="005A4424" w:rsidP="005A4424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345082">
        <w:rPr>
          <w:rStyle w:val="Rimandonotaapidipagina"/>
          <w:sz w:val="20"/>
          <w:szCs w:val="20"/>
        </w:rPr>
        <w:footnoteRef/>
      </w:r>
      <w:r w:rsidRPr="00345082">
        <w:rPr>
          <w:sz w:val="20"/>
          <w:szCs w:val="20"/>
        </w:rPr>
        <w:t xml:space="preserve"> </w:t>
      </w:r>
      <w:r w:rsidRPr="005A4424">
        <w:rPr>
          <w:rFonts w:eastAsia="TimesNewRoman" w:cs="Calibri"/>
          <w:sz w:val="20"/>
          <w:szCs w:val="20"/>
        </w:rPr>
        <w:t>Barrare la casella relativa all’ipotesi sussistente nel caso concreto, oppure cancellare l’ipotesi non sussistente nella specie.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6997" w14:textId="77777777" w:rsidR="005A4424" w:rsidRPr="005A4424" w:rsidRDefault="005A4424" w:rsidP="005A4424">
    <w:pPr>
      <w:autoSpaceDE w:val="0"/>
      <w:autoSpaceDN w:val="0"/>
      <w:adjustRightInd w:val="0"/>
      <w:spacing w:after="0" w:line="240" w:lineRule="auto"/>
      <w:jc w:val="right"/>
      <w:rPr>
        <w:rFonts w:ascii="Calibri" w:eastAsia="TimesNewRoman" w:hAnsi="Calibri" w:cs="Calibri"/>
        <w:kern w:val="0"/>
        <w:sz w:val="24"/>
        <w:szCs w:val="24"/>
        <w:lang w:eastAsia="it-IT"/>
        <w14:ligatures w14:val="none"/>
      </w:rPr>
    </w:pPr>
    <w:r w:rsidRPr="005A4424">
      <w:rPr>
        <w:rFonts w:ascii="Calibri" w:eastAsia="TimesNewRoman" w:hAnsi="Calibri" w:cs="Calibri"/>
        <w:kern w:val="0"/>
        <w:sz w:val="24"/>
        <w:szCs w:val="24"/>
        <w:lang w:eastAsia="it-IT"/>
        <w14:ligatures w14:val="none"/>
      </w:rPr>
      <w:t>Allegato n. 2</w:t>
    </w:r>
  </w:p>
  <w:p w14:paraId="036C589E" w14:textId="77777777" w:rsidR="005A4424" w:rsidRDefault="005A4424">
    <w:pPr>
      <w:pStyle w:val="Intestazione1"/>
    </w:pPr>
  </w:p>
  <w:p w14:paraId="6E904863" w14:textId="77777777" w:rsidR="005A4424" w:rsidRDefault="005A4424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5084" w14:textId="569B6EEE" w:rsidR="0004215D" w:rsidRPr="009F0DA7" w:rsidRDefault="009F0DA7" w:rsidP="00414E18">
    <w:pPr>
      <w:pStyle w:val="Intestazione"/>
      <w:jc w:val="right"/>
      <w:rPr>
        <w:sz w:val="24"/>
        <w:szCs w:val="24"/>
      </w:rPr>
    </w:pPr>
    <w:r w:rsidRPr="009F0DA7">
      <w:rPr>
        <w:sz w:val="24"/>
        <w:szCs w:val="24"/>
      </w:rPr>
      <w:t>Allegato n.</w:t>
    </w:r>
    <w:r w:rsidR="00D27D0A" w:rsidRPr="009F0DA7">
      <w:rPr>
        <w:sz w:val="24"/>
        <w:szCs w:val="24"/>
      </w:rPr>
      <w:t xml:space="preserve"> </w:t>
    </w:r>
    <w:r w:rsidR="0004215D" w:rsidRPr="009F0DA7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15B56"/>
    <w:multiLevelType w:val="hybridMultilevel"/>
    <w:tmpl w:val="F62234C4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DB"/>
    <w:rsid w:val="0004215D"/>
    <w:rsid w:val="001144B5"/>
    <w:rsid w:val="00143ECB"/>
    <w:rsid w:val="001A4961"/>
    <w:rsid w:val="001C398C"/>
    <w:rsid w:val="00283A12"/>
    <w:rsid w:val="00356CFC"/>
    <w:rsid w:val="00376637"/>
    <w:rsid w:val="003A4249"/>
    <w:rsid w:val="003D2C59"/>
    <w:rsid w:val="005A4424"/>
    <w:rsid w:val="005C21DB"/>
    <w:rsid w:val="00806665"/>
    <w:rsid w:val="00831EC6"/>
    <w:rsid w:val="0094009B"/>
    <w:rsid w:val="009714AC"/>
    <w:rsid w:val="009F0DA7"/>
    <w:rsid w:val="00C52280"/>
    <w:rsid w:val="00D27D0A"/>
    <w:rsid w:val="00D47EEA"/>
    <w:rsid w:val="00DC7F73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20B"/>
  <w15:chartTrackingRefBased/>
  <w15:docId w15:val="{215C3F68-FCD1-44AE-84C5-208B8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1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21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4215D"/>
  </w:style>
  <w:style w:type="paragraph" w:styleId="Pidipagina">
    <w:name w:val="footer"/>
    <w:basedOn w:val="Normale"/>
    <w:link w:val="PidipaginaCarattere"/>
    <w:uiPriority w:val="99"/>
    <w:unhideWhenUsed/>
    <w:rsid w:val="000421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15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21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21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215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4215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DC7F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C7F73"/>
    <w:rPr>
      <w:rFonts w:ascii="Consolas" w:hAnsi="Consolas"/>
      <w:sz w:val="21"/>
      <w:szCs w:val="21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5A4424"/>
    <w:rPr>
      <w:sz w:val="24"/>
      <w:szCs w:val="24"/>
    </w:rPr>
  </w:style>
  <w:style w:type="paragraph" w:customStyle="1" w:styleId="Intestazione1">
    <w:name w:val="Intestazione1"/>
    <w:basedOn w:val="Normale"/>
    <w:semiHidden/>
    <w:unhideWhenUsed/>
    <w:rsid w:val="005A44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5A442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AB7D-F9A0-4411-95A7-32EC169E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1464</Characters>
  <Application>Microsoft Office Word</Application>
  <DocSecurity>0</DocSecurity>
  <Lines>12</Lines>
  <Paragraphs>3</Paragraphs>
  <ScaleCrop>false</ScaleCrop>
  <Company>Dipartimento delle Finanze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CAMERA DANIELA</cp:lastModifiedBy>
  <cp:revision>13</cp:revision>
  <dcterms:created xsi:type="dcterms:W3CDTF">2024-02-23T15:55:00Z</dcterms:created>
  <dcterms:modified xsi:type="dcterms:W3CDTF">2026-07-22T06:57:00Z</dcterms:modified>
</cp:coreProperties>
</file>